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E611E2" w:rsidP="00E611E2">
      <w:pPr>
        <w:pStyle w:val="S2Heading1"/>
        <w:numPr>
          <w:ilvl w:val="0"/>
          <w:numId w:val="0"/>
        </w:numPr>
      </w:pPr>
      <w:bookmarkStart w:id="0" w:name="_GoBack"/>
      <w:bookmarkEnd w:id="0"/>
      <w:r w:rsidRPr="00E71B77">
        <w:t>Accession Letter</w:t>
      </w:r>
    </w:p>
    <w:p w:rsidR="004E5A9B" w:rsidP="004E5A9B">
      <w:pPr>
        <w:pStyle w:val="BodyText"/>
        <w:ind w:left="1440" w:hanging="1440"/>
      </w:pPr>
      <w:r>
        <w:t>To:</w:t>
      </w:r>
      <w:r>
        <w:tab/>
        <w:t>NMC Healthcare LTD (in administration)</w:t>
      </w:r>
      <w:r w:rsidRPr="00E71B77">
        <w:br/>
        <w:t xml:space="preserve">(by email to </w:t>
      </w:r>
      <w:r w:rsidRPr="00863117">
        <w:t>INS_NMCADGM@alvarezandmarsal.com</w:t>
      </w:r>
      <w:r w:rsidRPr="002142EC">
        <w:t>)</w:t>
      </w:r>
    </w:p>
    <w:p w:rsidR="004E5A9B" w:rsidP="004E5A9B">
      <w:pPr>
        <w:pStyle w:val="BodyText"/>
        <w:ind w:left="2880" w:hanging="1440"/>
      </w:pPr>
      <w:r>
        <w:t>and</w:t>
      </w:r>
    </w:p>
    <w:p w:rsidR="004E5A9B" w:rsidP="004E5A9B">
      <w:pPr>
        <w:pStyle w:val="BodyText"/>
        <w:spacing w:after="0"/>
        <w:ind w:left="2880" w:hanging="1440"/>
      </w:pPr>
      <w:r>
        <w:t>Kirkland &amp; Ellis International LLP</w:t>
      </w:r>
    </w:p>
    <w:p w:rsidR="004E5A9B" w:rsidRPr="00E71B77" w:rsidP="004E5A9B">
      <w:pPr>
        <w:pStyle w:val="BodyText"/>
        <w:ind w:left="2880" w:hanging="1440"/>
      </w:pPr>
      <w:r>
        <w:t xml:space="preserve">(by email to </w:t>
      </w:r>
      <w:r w:rsidRPr="00F1751C">
        <w:t>nmccore@kir</w:t>
      </w:r>
      <w:r>
        <w:t>kland.com)</w:t>
      </w:r>
    </w:p>
    <w:p w:rsidR="004E5A9B" w:rsidRPr="00E71B77" w:rsidP="004E5A9B">
      <w:pPr>
        <w:pStyle w:val="BodyText"/>
      </w:pPr>
      <w:r w:rsidRPr="00E71B77">
        <w:t>From:</w:t>
      </w:r>
      <w:r w:rsidRPr="00E71B77">
        <w:tab/>
      </w:r>
      <w:r w:rsidRPr="00E71B77">
        <w:tab/>
        <w:t>[</w:t>
      </w:r>
      <w:r w:rsidRPr="00E71B77">
        <w:rPr>
          <w:i/>
        </w:rPr>
        <w:t>Consenting Creditor</w:t>
      </w:r>
      <w:r w:rsidRPr="00E71B77">
        <w:t>]</w:t>
      </w:r>
    </w:p>
    <w:p w:rsidR="004E5A9B" w:rsidRPr="00E71B77" w:rsidP="004E5A9B">
      <w:pPr>
        <w:pStyle w:val="BodyText"/>
      </w:pPr>
      <w:r w:rsidRPr="00E71B77">
        <w:t>Date:</w:t>
      </w:r>
    </w:p>
    <w:p w:rsidR="004E5A9B" w:rsidRPr="00E71B77" w:rsidP="004E5A9B">
      <w:pPr>
        <w:pStyle w:val="BodyText"/>
        <w:jc w:val="center"/>
        <w:rPr>
          <w:b/>
        </w:rPr>
      </w:pPr>
      <w:r w:rsidRPr="00E71B77">
        <w:rPr>
          <w:b/>
        </w:rPr>
        <w:t xml:space="preserve">NMC Healthcare LTD (in administration) </w:t>
      </w:r>
      <w:r>
        <w:rPr>
          <w:b/>
        </w:rPr>
        <w:t>–</w:t>
      </w:r>
      <w:r w:rsidRPr="00E71B77">
        <w:rPr>
          <w:b/>
        </w:rPr>
        <w:t xml:space="preserve"> </w:t>
      </w:r>
      <w:r>
        <w:rPr>
          <w:b/>
        </w:rPr>
        <w:t>Voting Support</w:t>
      </w:r>
      <w:r w:rsidRPr="00E71B77">
        <w:rPr>
          <w:b/>
        </w:rPr>
        <w:t xml:space="preserve"> Agreement </w:t>
      </w:r>
      <w:r w:rsidRPr="00E71B77">
        <w:rPr>
          <w:b/>
        </w:rPr>
        <w:br/>
        <w:t xml:space="preserve">dated </w:t>
      </w:r>
      <w:r w:rsidR="00863117">
        <w:rPr>
          <w:b/>
        </w:rPr>
        <w:t>16 April 2021</w:t>
      </w:r>
      <w:r w:rsidRPr="00E71B77">
        <w:rPr>
          <w:b/>
        </w:rPr>
        <w:t xml:space="preserve"> (the </w:t>
      </w:r>
      <w:r>
        <w:rPr>
          <w:b/>
        </w:rPr>
        <w:t>“</w:t>
      </w:r>
      <w:r w:rsidRPr="00E71B77">
        <w:rPr>
          <w:b/>
        </w:rPr>
        <w:t>Agreement</w:t>
      </w:r>
      <w:r>
        <w:rPr>
          <w:b/>
        </w:rPr>
        <w:t>”</w:t>
      </w:r>
      <w:r w:rsidRPr="00E71B77">
        <w:rPr>
          <w:b/>
        </w:rPr>
        <w:t>)</w:t>
      </w:r>
    </w:p>
    <w:p w:rsidR="004E5A9B" w:rsidRPr="00E71B77" w:rsidP="004E5A9B">
      <w:pPr>
        <w:pStyle w:val="S2Heading3"/>
      </w:pPr>
      <w:bookmarkStart w:id="1" w:name="_Ref524049066"/>
      <w:r w:rsidRPr="00E71B77">
        <w:t>We refer to the Agreement. This is an Accession Letter. Terms defined in the Agreement have the same meaning in this Accession Letter.</w:t>
      </w:r>
      <w:bookmarkEnd w:id="1"/>
    </w:p>
    <w:p w:rsidR="004E5A9B" w:rsidRPr="00E71B77" w:rsidP="004E5A9B">
      <w:pPr>
        <w:pStyle w:val="S2Heading3"/>
      </w:pPr>
      <w:bookmarkStart w:id="2" w:name="_Ref524049067"/>
      <w:r w:rsidRPr="00E71B77">
        <w:t xml:space="preserve">We agree, for the benefit of each Party, to be bound by the terms of the Agreement as a </w:t>
      </w:r>
      <w:r>
        <w:t>[</w:t>
      </w:r>
      <w:r w:rsidRPr="00E71B77">
        <w:t>Consenting</w:t>
      </w:r>
      <w:r>
        <w:t xml:space="preserve"> Unsecured</w:t>
      </w:r>
      <w:r w:rsidRPr="00E71B77">
        <w:t xml:space="preserve"> Creditor</w:t>
      </w:r>
      <w:r>
        <w:t>]/[Consenting AFF Financier]</w:t>
      </w:r>
      <w:r w:rsidRPr="00E71B77">
        <w:t>.</w:t>
      </w:r>
      <w:bookmarkEnd w:id="2"/>
    </w:p>
    <w:p w:rsidR="004E5A9B" w:rsidRPr="00E71B77" w:rsidP="004E5A9B">
      <w:pPr>
        <w:pStyle w:val="S2Heading3"/>
      </w:pPr>
      <w:bookmarkStart w:id="3" w:name="_Ref524049068"/>
      <w:r w:rsidRPr="00E71B77">
        <w:t xml:space="preserve">We make the representations and warranties set out in </w:t>
      </w:r>
      <w:r>
        <w:t>C</w:t>
      </w:r>
      <w:r w:rsidRPr="00B01763">
        <w:t xml:space="preserve">lause </w:t>
      </w:r>
      <w:r w:rsidR="00D850DD">
        <w:t>9.1 (</w:t>
      </w:r>
      <w:r w:rsidRPr="00D850DD" w:rsidR="00D850DD">
        <w:rPr>
          <w:i/>
        </w:rPr>
        <w:t>Representations and warranties of each Consenting Creditor</w:t>
      </w:r>
      <w:r w:rsidR="00D850DD">
        <w:t>)</w:t>
      </w:r>
      <w:r w:rsidRPr="00E71B77">
        <w:t xml:space="preserve"> of the Agreement to each other Party on the date of this Accession Letter.</w:t>
      </w:r>
      <w:bookmarkEnd w:id="3"/>
    </w:p>
    <w:p w:rsidR="004E5A9B" w:rsidRPr="00DF2B72" w:rsidP="004E5A9B">
      <w:pPr>
        <w:pStyle w:val="S2Heading3"/>
      </w:pPr>
      <w:bookmarkStart w:id="4" w:name="_Ref524049069"/>
      <w:r w:rsidRPr="00DF2B72">
        <w:t xml:space="preserve">Following </w:t>
      </w:r>
      <w:r w:rsidRPr="001E0BD2">
        <w:t>[our accession to the Agreement in accordance with Clause 3 (</w:t>
      </w:r>
      <w:r w:rsidRPr="001E0BD2">
        <w:rPr>
          <w:i/>
        </w:rPr>
        <w:t>Accessions to the Agreement</w:t>
      </w:r>
      <w:r w:rsidRPr="001E0BD2">
        <w:t xml:space="preserve">) of the Agreement]/[the </w:t>
      </w:r>
      <w:r>
        <w:t>Transfer (as defined in C</w:t>
      </w:r>
      <w:r w:rsidRPr="00DF2B72">
        <w:t xml:space="preserve">lause </w:t>
      </w:r>
      <w:r w:rsidR="00D850DD">
        <w:t>6.1</w:t>
      </w:r>
      <w:r w:rsidRPr="00DF2B72">
        <w:t xml:space="preserve"> </w:t>
      </w:r>
      <w:r>
        <w:t>(</w:t>
      </w:r>
      <w:r>
        <w:rPr>
          <w:i/>
        </w:rPr>
        <w:t>Transfer Restrictions</w:t>
      </w:r>
      <w:r>
        <w:t xml:space="preserve">) </w:t>
      </w:r>
      <w:r w:rsidRPr="00DF2B72">
        <w:t>of the Agreement),] the aggregate amount of our [Locked-Up Unsecured Debt]/[AFF Debt] [will be] / [is] as follows, and the relevant details in relation to any [Locked-up Unsecured Debt]/[AFF Debt] held by us are as follows:</w:t>
      </w:r>
      <w:bookmarkEnd w:id="4"/>
    </w:p>
    <w:p w:rsidR="004E5A9B" w:rsidRPr="00E71B77" w:rsidP="004E5A9B">
      <w:pPr>
        <w:pStyle w:val="S2Heading4"/>
        <w:rPr>
          <w:i/>
        </w:rPr>
      </w:pPr>
      <w:r w:rsidRPr="00E71B77">
        <w:rPr>
          <w:i/>
        </w:rPr>
        <w:t xml:space="preserve">For </w:t>
      </w:r>
      <w:r>
        <w:rPr>
          <w:i/>
        </w:rPr>
        <w:t xml:space="preserve">all </w:t>
      </w:r>
      <w:r w:rsidRPr="00E71B77">
        <w:rPr>
          <w:i/>
        </w:rPr>
        <w:t xml:space="preserve">Debt held </w:t>
      </w:r>
      <w:r>
        <w:rPr>
          <w:i/>
        </w:rPr>
        <w:t xml:space="preserve">other than Debt </w:t>
      </w:r>
      <w:r w:rsidRPr="00E71B77">
        <w:rPr>
          <w:i/>
        </w:rPr>
        <w:t>in c</w:t>
      </w:r>
      <w:r>
        <w:rPr>
          <w:i/>
        </w:rPr>
        <w:t>ertificated form</w:t>
      </w:r>
      <w:r w:rsidRPr="00E71B77">
        <w:rPr>
          <w:i/>
        </w:rPr>
        <w:t>:</w:t>
      </w:r>
    </w:p>
    <w:tbl>
      <w:tblPr>
        <w:tblStyle w:val="TableGrid"/>
        <w:tblW w:w="7020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2136"/>
      </w:tblGrid>
      <w:tr w:rsidTr="00121CC7">
        <w:tblPrEx>
          <w:tblW w:w="7020" w:type="dxa"/>
          <w:tblInd w:w="133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30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A</w:t>
            </w:r>
            <w:r w:rsidRPr="00E71B77">
              <w:t xml:space="preserve">mount of outstanding Unsecured Debt </w:t>
            </w:r>
            <w:r>
              <w:t>other than Unsecured Debt in certificated form</w:t>
            </w:r>
          </w:p>
        </w:tc>
        <w:tc>
          <w:tcPr>
            <w:tcW w:w="1890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 w:rsidRPr="00E71B77">
              <w:t>_____________</w:t>
            </w:r>
          </w:p>
        </w:tc>
      </w:tr>
      <w:tr w:rsidTr="00121CC7">
        <w:tblPrEx>
          <w:tblW w:w="7020" w:type="dxa"/>
          <w:tblInd w:w="1332" w:type="dxa"/>
          <w:tblLook w:val="04A0"/>
        </w:tblPrEx>
        <w:tc>
          <w:tcPr>
            <w:tcW w:w="5130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A</w:t>
            </w:r>
            <w:r w:rsidRPr="00E71B77">
              <w:t xml:space="preserve">mount of outstanding </w:t>
            </w:r>
            <w:r>
              <w:t>AFF Debt</w:t>
            </w:r>
          </w:p>
        </w:tc>
        <w:tc>
          <w:tcPr>
            <w:tcW w:w="1890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 w:rsidRPr="00E71B77">
              <w:t>_____________</w:t>
            </w:r>
          </w:p>
        </w:tc>
      </w:tr>
    </w:tbl>
    <w:p w:rsidR="004E5A9B" w:rsidRPr="00E71B77" w:rsidP="004E5A9B">
      <w:pPr>
        <w:pStyle w:val="S2Heading4"/>
        <w:rPr>
          <w:i/>
        </w:rPr>
      </w:pPr>
      <w:r w:rsidRPr="00E71B77">
        <w:rPr>
          <w:i/>
        </w:rPr>
        <w:t>For Debt held in certificated form</w:t>
      </w:r>
      <w:r>
        <w:rPr>
          <w:i/>
        </w:rPr>
        <w:t>:</w:t>
      </w:r>
      <w:r w:rsidRPr="00E71B77">
        <w:rPr>
          <w:rStyle w:val="Heading1Char"/>
          <w:i/>
        </w:rPr>
        <w:t xml:space="preserve"> 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136"/>
      </w:tblGrid>
      <w:tr w:rsidTr="00121CC7">
        <w:tblPrEx>
          <w:tblW w:w="0" w:type="auto"/>
          <w:tblInd w:w="12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5103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 w:rsidRPr="00E71B77">
              <w:t>Clearing system through w</w:t>
            </w:r>
            <w:r>
              <w:t>hich</w:t>
            </w:r>
            <w:r w:rsidRPr="00E71B77">
              <w:t xml:space="preserve"> the Notes are held </w:t>
            </w:r>
          </w:p>
        </w:tc>
        <w:tc>
          <w:tcPr>
            <w:tcW w:w="1974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 w:rsidRPr="00E71B77">
              <w:t>_____________</w:t>
            </w:r>
          </w:p>
        </w:tc>
      </w:tr>
      <w:tr w:rsidTr="00121CC7">
        <w:tblPrEx>
          <w:tblW w:w="0" w:type="auto"/>
          <w:tblInd w:w="1276" w:type="dxa"/>
          <w:tblLook w:val="04A0"/>
        </w:tblPrEx>
        <w:trPr>
          <w:trHeight w:val="514"/>
        </w:trPr>
        <w:tc>
          <w:tcPr>
            <w:tcW w:w="5103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 w:rsidRPr="00E71B77">
              <w:t>Clearing system account holder name</w:t>
            </w:r>
          </w:p>
        </w:tc>
        <w:tc>
          <w:tcPr>
            <w:tcW w:w="1974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 w:rsidRPr="00E71B77">
              <w:t>_____________</w:t>
            </w:r>
          </w:p>
        </w:tc>
      </w:tr>
      <w:tr w:rsidTr="00121CC7">
        <w:tblPrEx>
          <w:tblW w:w="0" w:type="auto"/>
          <w:tblInd w:w="1276" w:type="dxa"/>
          <w:tblLook w:val="04A0"/>
        </w:tblPrEx>
        <w:trPr>
          <w:trHeight w:val="500"/>
        </w:trPr>
        <w:tc>
          <w:tcPr>
            <w:tcW w:w="5103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 w:rsidRPr="00E71B77">
              <w:t>Clearing system account holder number</w:t>
            </w:r>
          </w:p>
        </w:tc>
        <w:tc>
          <w:tcPr>
            <w:tcW w:w="1974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 w:rsidRPr="00E71B77">
              <w:t>_____________</w:t>
            </w:r>
          </w:p>
        </w:tc>
      </w:tr>
      <w:tr w:rsidTr="00121CC7">
        <w:tblPrEx>
          <w:tblW w:w="0" w:type="auto"/>
          <w:tblInd w:w="1276" w:type="dxa"/>
          <w:tblLook w:val="04A0"/>
        </w:tblPrEx>
        <w:trPr>
          <w:trHeight w:val="78"/>
        </w:trPr>
        <w:tc>
          <w:tcPr>
            <w:tcW w:w="5103" w:type="dxa"/>
          </w:tcPr>
          <w:p w:rsidR="004E5A9B" w:rsidRPr="00E71B77" w:rsidP="004E5A9B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A</w:t>
            </w:r>
            <w:r w:rsidRPr="00E71B77">
              <w:t xml:space="preserve">mount of </w:t>
            </w:r>
            <w:r>
              <w:t xml:space="preserve">Unsecured Debt </w:t>
            </w:r>
            <w:r w:rsidRPr="00E71B77">
              <w:t xml:space="preserve">held </w:t>
            </w:r>
            <w:r>
              <w:t xml:space="preserve">in the form of Notes </w:t>
            </w:r>
            <w:r w:rsidRPr="00E71B77">
              <w:t xml:space="preserve">as at the date of this </w:t>
            </w:r>
            <w:r>
              <w:t>Accession Letter</w:t>
            </w:r>
          </w:p>
        </w:tc>
        <w:tc>
          <w:tcPr>
            <w:tcW w:w="1974" w:type="dxa"/>
          </w:tcPr>
          <w:p w:rsidR="004E5A9B" w:rsidRPr="00E71B77" w:rsidP="004E5A9B">
            <w:pPr>
              <w:pStyle w:val="BodyText"/>
            </w:pPr>
            <w:r>
              <w:t xml:space="preserve">      </w:t>
            </w:r>
            <w:r w:rsidRPr="00E71B77">
              <w:t>_____________</w:t>
            </w:r>
          </w:p>
        </w:tc>
      </w:tr>
    </w:tbl>
    <w:p w:rsidR="004E5A9B" w:rsidRPr="00E71B77" w:rsidP="004E5A9B">
      <w:pPr>
        <w:pStyle w:val="BodyText"/>
        <w:spacing w:after="0"/>
      </w:pPr>
    </w:p>
    <w:p w:rsidR="004E5A9B" w:rsidRPr="00E71B77" w:rsidP="004E5A9B">
      <w:pPr>
        <w:pStyle w:val="S2Heading3"/>
      </w:pPr>
      <w:bookmarkStart w:id="5" w:name="_Ref524049070"/>
      <w:r w:rsidRPr="00E71B77">
        <w:t>Our contact details are as follows:</w:t>
      </w:r>
      <w:bookmarkEnd w:id="5"/>
    </w:p>
    <w:tbl>
      <w:tblPr>
        <w:tblStyle w:val="TableGrid"/>
        <w:tblW w:w="7472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2"/>
        <w:gridCol w:w="4890"/>
      </w:tblGrid>
      <w:tr w:rsidTr="00121CC7">
        <w:tblPrEx>
          <w:tblW w:w="7472" w:type="dxa"/>
          <w:tblInd w:w="12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582" w:type="dxa"/>
          </w:tcPr>
          <w:p w:rsidR="004E5A9B" w:rsidRPr="00E71B77" w:rsidP="00121CC7">
            <w:pPr>
              <w:pStyle w:val="BodyText"/>
              <w:spacing w:after="0"/>
            </w:pPr>
            <w:r w:rsidRPr="00E71B77">
              <w:t>Address:</w:t>
            </w:r>
          </w:p>
        </w:tc>
        <w:tc>
          <w:tcPr>
            <w:tcW w:w="4890" w:type="dxa"/>
          </w:tcPr>
          <w:p w:rsidR="004E5A9B" w:rsidRPr="00E71B77" w:rsidP="00121CC7">
            <w:pPr>
              <w:pStyle w:val="BodyText"/>
              <w:spacing w:after="0"/>
            </w:pPr>
            <w:r w:rsidRPr="00E71B77">
              <w:t>[</w:t>
            </w:r>
            <w:r>
              <w:rPr>
                <w:rFonts w:ascii="Wingdings 2" w:hAnsi="Wingdings 2" w:eastAsiaTheme="minorEastAsia" w:cs="Wingdings 2"/>
              </w:rPr>
              <w:sym w:font="Wingdings 2" w:char="F097"/>
            </w:r>
            <w:r w:rsidRPr="00E71B77">
              <w:t>]</w:t>
            </w:r>
          </w:p>
        </w:tc>
      </w:tr>
      <w:tr w:rsidTr="00121CC7">
        <w:tblPrEx>
          <w:tblW w:w="7472" w:type="dxa"/>
          <w:tblInd w:w="1276" w:type="dxa"/>
          <w:tblLook w:val="04A0"/>
        </w:tblPrEx>
        <w:tc>
          <w:tcPr>
            <w:tcW w:w="2582" w:type="dxa"/>
          </w:tcPr>
          <w:p w:rsidR="004E5A9B" w:rsidRPr="00E71B77" w:rsidP="00121CC7">
            <w:pPr>
              <w:pStyle w:val="BodyText"/>
              <w:spacing w:after="0"/>
            </w:pPr>
            <w:r w:rsidRPr="00E71B77">
              <w:t>Attention:</w:t>
            </w:r>
          </w:p>
        </w:tc>
        <w:tc>
          <w:tcPr>
            <w:tcW w:w="4890" w:type="dxa"/>
          </w:tcPr>
          <w:p w:rsidR="004E5A9B" w:rsidRPr="00E71B77" w:rsidP="00121CC7">
            <w:pPr>
              <w:pStyle w:val="BodyText"/>
              <w:spacing w:after="0"/>
            </w:pPr>
            <w:r w:rsidRPr="00E71B77">
              <w:t>[</w:t>
            </w:r>
            <w:r>
              <w:rPr>
                <w:rFonts w:ascii="Wingdings 2" w:hAnsi="Wingdings 2" w:eastAsiaTheme="minorEastAsia" w:cs="Wingdings 2"/>
              </w:rPr>
              <w:sym w:font="Wingdings 2" w:char="F097"/>
            </w:r>
            <w:r w:rsidRPr="00E71B77">
              <w:t>]</w:t>
            </w:r>
          </w:p>
        </w:tc>
      </w:tr>
      <w:tr w:rsidTr="00121CC7">
        <w:tblPrEx>
          <w:tblW w:w="7472" w:type="dxa"/>
          <w:tblInd w:w="1276" w:type="dxa"/>
          <w:tblLook w:val="04A0"/>
        </w:tblPrEx>
        <w:tc>
          <w:tcPr>
            <w:tcW w:w="2582" w:type="dxa"/>
          </w:tcPr>
          <w:p w:rsidR="004E5A9B" w:rsidRPr="00E71B77" w:rsidP="00121CC7">
            <w:pPr>
              <w:pStyle w:val="BodyText"/>
              <w:spacing w:after="0"/>
            </w:pPr>
            <w:r w:rsidRPr="00E71B77">
              <w:t>Email:</w:t>
            </w:r>
          </w:p>
        </w:tc>
        <w:tc>
          <w:tcPr>
            <w:tcW w:w="4890" w:type="dxa"/>
          </w:tcPr>
          <w:p w:rsidR="004E5A9B" w:rsidRPr="00E71B77" w:rsidP="00121CC7">
            <w:pPr>
              <w:pStyle w:val="BodyText"/>
              <w:spacing w:after="0"/>
            </w:pPr>
            <w:r w:rsidRPr="00E71B77">
              <w:t>[</w:t>
            </w:r>
            <w:r>
              <w:rPr>
                <w:rFonts w:ascii="Wingdings 2" w:hAnsi="Wingdings 2" w:eastAsiaTheme="minorEastAsia" w:cs="Wingdings 2"/>
              </w:rPr>
              <w:sym w:font="Wingdings 2" w:char="F097"/>
            </w:r>
            <w:r w:rsidRPr="00E71B77">
              <w:t>]</w:t>
            </w:r>
          </w:p>
        </w:tc>
      </w:tr>
      <w:tr w:rsidTr="00121CC7">
        <w:tblPrEx>
          <w:tblW w:w="7472" w:type="dxa"/>
          <w:tblInd w:w="1276" w:type="dxa"/>
          <w:tblLook w:val="04A0"/>
        </w:tblPrEx>
        <w:tc>
          <w:tcPr>
            <w:tcW w:w="2582" w:type="dxa"/>
          </w:tcPr>
          <w:p w:rsidR="004E5A9B" w:rsidRPr="00E71B77" w:rsidP="00121CC7">
            <w:pPr>
              <w:pStyle w:val="BodyText"/>
            </w:pPr>
            <w:r w:rsidRPr="00E71B77">
              <w:t>Domicile:</w:t>
            </w:r>
          </w:p>
        </w:tc>
        <w:tc>
          <w:tcPr>
            <w:tcW w:w="4890" w:type="dxa"/>
          </w:tcPr>
          <w:p w:rsidR="004E5A9B" w:rsidRPr="00E71B77" w:rsidP="00121CC7">
            <w:pPr>
              <w:pStyle w:val="BodyText"/>
            </w:pPr>
            <w:r w:rsidRPr="00E71B77">
              <w:t>[</w:t>
            </w:r>
            <w:r>
              <w:rPr>
                <w:rFonts w:ascii="Wingdings 2" w:hAnsi="Wingdings 2" w:eastAsiaTheme="minorEastAsia" w:cs="Wingdings 2"/>
              </w:rPr>
              <w:sym w:font="Wingdings 2" w:char="F097"/>
            </w:r>
            <w:r w:rsidRPr="00E71B77">
              <w:t>]</w:t>
            </w:r>
            <w:bookmarkStart w:id="6" w:name="_Ref524049176"/>
            <w:r>
              <w:rPr>
                <w:rStyle w:val="FootnoteReference"/>
              </w:rPr>
              <w:footnoteReference w:id="2"/>
            </w:r>
            <w:bookmarkEnd w:id="6"/>
          </w:p>
        </w:tc>
      </w:tr>
    </w:tbl>
    <w:p w:rsidR="004E5A9B" w:rsidRPr="00E71B77" w:rsidP="004E5A9B">
      <w:pPr>
        <w:pStyle w:val="BodyText"/>
        <w:spacing w:after="0"/>
      </w:pPr>
    </w:p>
    <w:p w:rsidR="004E5A9B" w:rsidRPr="00E71B77" w:rsidP="004E5A9B">
      <w:pPr>
        <w:pStyle w:val="S2Heading3"/>
      </w:pPr>
      <w:bookmarkStart w:id="7" w:name="_Ref524049072"/>
      <w:r w:rsidRPr="00E71B77">
        <w:t>This Accession Letter is entered into as a deed by us in favour of each of the Parties to the Agreement, and is delivered on the date stated above.</w:t>
      </w:r>
      <w:bookmarkEnd w:id="7"/>
    </w:p>
    <w:p w:rsidR="004E5A9B" w:rsidRPr="00E71B77" w:rsidP="004E5A9B">
      <w:pPr>
        <w:pStyle w:val="S2Heading3"/>
      </w:pPr>
      <w:bookmarkStart w:id="8" w:name="_Ref524049073"/>
      <w:r w:rsidRPr="00E71B77">
        <w:t>This Accession Letter and any non-contractual obligations arising out of or in connection with it are governed by the laws of the Abu Dhabi Global Market.</w:t>
      </w:r>
      <w:bookmarkEnd w:id="8"/>
    </w:p>
    <w:p w:rsidR="004E5A9B" w:rsidRPr="00E71B77" w:rsidP="004E5A9B">
      <w:pPr>
        <w:pStyle w:val="BodyText"/>
      </w:pPr>
      <w:r w:rsidRPr="00E71B77">
        <w:t>Signed as a deed by [</w:t>
      </w:r>
      <w:r w:rsidRPr="00E71B77">
        <w:rPr>
          <w:i/>
        </w:rPr>
        <w:t>Consenting Creditor</w:t>
      </w:r>
      <w:r w:rsidRPr="00E71B77">
        <w:t>]</w:t>
      </w:r>
    </w:p>
    <w:p w:rsidR="004E5A9B" w:rsidRPr="00E71B77" w:rsidP="004E5A9B">
      <w:pPr>
        <w:pStyle w:val="BodyText"/>
      </w:pPr>
    </w:p>
    <w:p w:rsidR="004E5A9B" w:rsidRPr="00E71B77" w:rsidP="004E5A9B">
      <w:pPr>
        <w:pStyle w:val="BodyText"/>
      </w:pPr>
      <w:r w:rsidRPr="00E71B77">
        <w:t>_________________________</w:t>
      </w:r>
      <w:r w:rsidRPr="00E71B77">
        <w:br/>
        <w:t>Acting by:</w:t>
      </w:r>
      <w:r w:rsidRPr="00E71B77">
        <w:br/>
        <w:t xml:space="preserve">(authorised signatory) </w:t>
      </w:r>
    </w:p>
    <w:p w:rsidR="004E5A9B" w:rsidRPr="00E71B77" w:rsidP="004E5A9B">
      <w:pPr>
        <w:pStyle w:val="BodyText"/>
      </w:pPr>
      <w:r w:rsidRPr="00E71B77">
        <w:t>In the presence of:</w:t>
      </w:r>
    </w:p>
    <w:p w:rsidR="004E5A9B" w:rsidRPr="00E71B77" w:rsidP="004E5A9B">
      <w:pPr>
        <w:pStyle w:val="BodyText"/>
      </w:pPr>
    </w:p>
    <w:p w:rsidR="004E5A9B" w:rsidRPr="00E71B77" w:rsidP="004E5A9B">
      <w:pPr>
        <w:pStyle w:val="BodyText"/>
      </w:pPr>
      <w:r w:rsidRPr="00E71B77">
        <w:t>_________________________</w:t>
      </w:r>
      <w:r w:rsidRPr="00E71B77">
        <w:br/>
        <w:t>Name:</w:t>
      </w:r>
      <w:r w:rsidRPr="00E71B77">
        <w:br/>
        <w:t>Address:</w:t>
      </w:r>
      <w:r w:rsidRPr="00E71B77">
        <w:br/>
        <w:t xml:space="preserve">Occupation: </w:t>
      </w:r>
    </w:p>
    <w:p w:rsidR="004E5A9B" w:rsidRPr="00E71B77" w:rsidP="00E611E2">
      <w:pPr>
        <w:pStyle w:val="S2Heading1"/>
        <w:numPr>
          <w:ilvl w:val="0"/>
          <w:numId w:val="0"/>
        </w:numPr>
      </w:pPr>
    </w:p>
    <w:sectPr w:rsidSect="00E611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1E2" w:rsidP="000A28F8">
    <w:pPr>
      <w:pStyle w:val="Footer"/>
    </w:pPr>
    <w:r>
      <w:t xml:space="preserve"> </w:t>
    </w:r>
    <w:r>
      <w:ptab w:relativeTo="margin" w:alignment="center" w:leader="none"/>
    </w:r>
    <w:r>
      <w:fldChar w:fldCharType="begin"/>
    </w:r>
    <w:r>
      <w:instrText xml:space="preserve"> PAGE †* Arabic  \* MERGEFORMAT </w:instrText>
    </w:r>
    <w:r>
      <w:fldChar w:fldCharType="separate"/>
    </w:r>
    <w:r w:rsidR="00863117">
      <w:rPr>
        <w:noProof/>
      </w:rPr>
      <w:t>2</w:t>
    </w:r>
    <w:r>
      <w:fldChar w:fldCharType="end"/>
    </w:r>
  </w:p>
  <w:p w:rsidR="000A28F8" w:rsidRPr="000A28F8" w:rsidP="00E611E2">
    <w:pPr>
      <w:pStyle w:val="DocID"/>
    </w:pPr>
    <w:r>
      <w:fldChar w:fldCharType="begin"/>
    </w:r>
    <w:r>
      <w:instrText xml:space="preserve"> DOCPROPERTY "Cus_DocIDValue"  \* MERGEFORMAT </w:instrText>
    </w:r>
    <w:r>
      <w:fldChar w:fldCharType="separate"/>
    </w:r>
    <w:r w:rsidR="00863117">
      <w:t>KE 112851867.5</w:t>
    </w:r>
    <w:r w:rsidR="0086311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1E2" w:rsidP="00E611E2">
    <w:pPr>
      <w:pStyle w:val="DocID"/>
    </w:pPr>
    <w:r>
      <w:fldChar w:fldCharType="begin"/>
    </w:r>
    <w:r>
      <w:instrText xml:space="preserve"> DOCPROPERTY "Cus_DocIDValue"  \* MERGEFORMAT </w:instrText>
    </w:r>
    <w:r>
      <w:fldChar w:fldCharType="separate"/>
    </w:r>
    <w:r w:rsidR="00863117">
      <w:t>KE 112851867.5</w:t>
    </w:r>
    <w:r w:rsidR="0086311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611E2" w:rsidP="000A28F8">
      <w:r>
        <w:separator/>
      </w:r>
    </w:p>
  </w:footnote>
  <w:footnote w:type="continuationSeparator" w:id="1">
    <w:p w:rsidR="00E611E2" w:rsidP="000A28F8">
      <w:r>
        <w:continuationSeparator/>
      </w:r>
    </w:p>
  </w:footnote>
  <w:footnote w:id="2">
    <w:p w:rsidR="004E5A9B" w:rsidP="004E5A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Please enter place of statutory seat, place of incorporation or (where there is no such place) the place under the law of which the Consenting Creditor’s formation took place.</w:t>
      </w:r>
      <w:r w:rsidR="00863117">
        <w:t xml:space="preserve"> If this is within the United Arab Emirates, please state the specific Emirate, or the Dubai International Financial Centre or Abu Dhabi Global Market, if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68E0"/>
    <w:multiLevelType w:val="multilevel"/>
    <w:tmpl w:val="41C80244"/>
    <w:name w:val="KE International (3) Schedules-Scheme 2"/>
    <w:lvl w:ilvl="0">
      <w:start w:val="1"/>
      <w:numFmt w:val="decimal"/>
      <w:pStyle w:val="S2Heading1"/>
      <w:suff w:val="nothing"/>
      <w:lvlText w:val="Schedule %1"/>
      <w:lvlJc w:val="left"/>
      <w:pPr>
        <w:ind w:left="3600" w:firstLine="0"/>
      </w:pPr>
      <w:rPr>
        <w:rFonts w:hint="default"/>
        <w:b/>
        <w:i w:val="0"/>
        <w:caps w:val="0"/>
        <w:color w:val="000000"/>
        <w:u w:val="none"/>
      </w:rPr>
    </w:lvl>
    <w:lvl w:ilvl="1">
      <w:start w:val="1"/>
      <w:numFmt w:val="upperRoman"/>
      <w:pStyle w:val="S2Heading2"/>
      <w:suff w:val="nothing"/>
      <w:lvlText w:val="Part %2"/>
      <w:lvlJc w:val="left"/>
      <w:pPr>
        <w:ind w:left="4310" w:firstLine="0"/>
      </w:pPr>
      <w:rPr>
        <w:rFonts w:hint="default"/>
        <w:b/>
        <w:i w:val="0"/>
        <w:caps w:val="0"/>
        <w:color w:val="000000"/>
        <w:u w:val="none"/>
      </w:rPr>
    </w:lvl>
    <w:lvl w:ilvl="2">
      <w:start w:val="1"/>
      <w:numFmt w:val="decimal"/>
      <w:pStyle w:val="S2Heading3"/>
      <w:lvlText w:val="%3."/>
      <w:lvlJc w:val="left"/>
      <w:pPr>
        <w:ind w:left="68" w:hanging="720"/>
      </w:pPr>
      <w:rPr>
        <w:rFonts w:hint="default"/>
        <w:b w:val="0"/>
        <w:i w:val="0"/>
        <w:color w:val="000000"/>
        <w:u w:val="none"/>
      </w:rPr>
    </w:lvl>
    <w:lvl w:ilvl="3">
      <w:start w:val="1"/>
      <w:numFmt w:val="lowerLetter"/>
      <w:pStyle w:val="S2Heading4"/>
      <w:lvlText w:val="(%4)"/>
      <w:lvlJc w:val="left"/>
      <w:pPr>
        <w:ind w:left="788" w:hanging="720"/>
      </w:pPr>
      <w:rPr>
        <w:rFonts w:hint="default"/>
        <w:b w:val="0"/>
        <w:i w:val="0"/>
        <w:color w:val="000000"/>
        <w:u w:val="none"/>
      </w:rPr>
    </w:lvl>
    <w:lvl w:ilvl="4">
      <w:start w:val="1"/>
      <w:numFmt w:val="lowerRoman"/>
      <w:pStyle w:val="S2Heading5"/>
      <w:lvlText w:val="(%5)"/>
      <w:lvlJc w:val="left"/>
      <w:pPr>
        <w:ind w:left="1508" w:hanging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upperLetter"/>
      <w:pStyle w:val="S2Heading6"/>
      <w:lvlText w:val="(%6)"/>
      <w:lvlJc w:val="left"/>
      <w:pPr>
        <w:ind w:left="2228" w:hanging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S2Heading7"/>
      <w:lvlText w:val="(%7)"/>
      <w:lvlJc w:val="left"/>
      <w:pPr>
        <w:ind w:left="2948" w:hanging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S2Heading8"/>
      <w:lvlText w:val="%8"/>
      <w:lvlJc w:val="left"/>
      <w:pPr>
        <w:ind w:left="3668" w:hanging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S2Heading9"/>
      <w:lvlText w:val="%9"/>
      <w:lvlJc w:val="left"/>
      <w:pPr>
        <w:ind w:left="4388" w:hanging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2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C22013"/>
    <w:multiLevelType w:val="multilevel"/>
    <w:tmpl w:val="3E4C7D16"/>
    <w:name w:val="Heading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  <w:caps w:val="0"/>
        <w:smallCaps w:val="0"/>
        <w:vanish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  <w:i w:val="0"/>
        <w:vanish w:val="0"/>
        <w:color w:val="000000"/>
        <w:u w:val="no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  <w:b w:val="0"/>
        <w:i w:val="0"/>
        <w:vanish w:val="0"/>
        <w:color w:val="000000"/>
        <w:u w:val="none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  <w:b w:val="0"/>
        <w:i w:val="0"/>
        <w:vanish w:val="0"/>
        <w:color w:val="000000"/>
        <w:u w:val="none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hint="default"/>
        <w:b w:val="0"/>
        <w:i w:val="0"/>
        <w:vanish w:val="0"/>
        <w:color w:val="000000"/>
        <w:u w:val="none"/>
      </w:rPr>
    </w:lvl>
    <w:lvl w:ilvl="5">
      <w:start w:val="1"/>
      <w:numFmt w:val="upperRoman"/>
      <w:lvlText w:val="(%6)"/>
      <w:lvlJc w:val="left"/>
      <w:pPr>
        <w:ind w:left="3600" w:hanging="720"/>
      </w:pPr>
      <w:rPr>
        <w:rFonts w:hint="default"/>
        <w:b w:val="0"/>
        <w:i w:val="0"/>
        <w:vanish w:val="0"/>
        <w:color w:val="010000"/>
        <w:u w:val="none"/>
      </w:rPr>
    </w:lvl>
    <w:lvl w:ilvl="6">
      <w:start w:val="1"/>
      <w:numFmt w:val="decimal"/>
      <w:lvlText w:val="%7."/>
      <w:lvlJc w:val="left"/>
      <w:pPr>
        <w:ind w:left="4320" w:hanging="720"/>
      </w:pPr>
      <w:rPr>
        <w:rFonts w:hint="default"/>
        <w:b w:val="0"/>
        <w:i w:val="0"/>
        <w:vanish w:val="0"/>
        <w:color w:val="010000"/>
        <w:u w:val="none"/>
      </w:rPr>
    </w:lvl>
    <w:lvl w:ilvl="7">
      <w:start w:val="1"/>
      <w:numFmt w:val="lowerLetter"/>
      <w:lvlText w:val="%8."/>
      <w:lvlJc w:val="left"/>
      <w:pPr>
        <w:ind w:left="5040" w:hanging="720"/>
      </w:pPr>
      <w:rPr>
        <w:rFonts w:hint="default"/>
        <w:b w:val="0"/>
        <w:i w:val="0"/>
        <w:vanish w:val="0"/>
        <w:color w:val="010000"/>
        <w:u w:val="none"/>
      </w:rPr>
    </w:lvl>
    <w:lvl w:ilvl="8">
      <w:start w:val="1"/>
      <w:numFmt w:val="lowerRoman"/>
      <w:lvlText w:val="%9."/>
      <w:lvlJc w:val="left"/>
      <w:pPr>
        <w:ind w:left="5760" w:hanging="720"/>
      </w:pPr>
      <w:rPr>
        <w:rFonts w:hint="default"/>
        <w:b w:val="0"/>
        <w:i w:val="0"/>
        <w:vanish w:val="0"/>
        <w:color w:val="010000"/>
        <w:u w:val="none"/>
      </w:rPr>
    </w:lvl>
  </w:abstractNum>
  <w:abstractNum w:abstractNumId="15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2"/>
    <w:rsid w:val="000A28F8"/>
    <w:rsid w:val="00121CC7"/>
    <w:rsid w:val="001E0BD2"/>
    <w:rsid w:val="002142EC"/>
    <w:rsid w:val="002E486F"/>
    <w:rsid w:val="004E5A9B"/>
    <w:rsid w:val="00532D6A"/>
    <w:rsid w:val="00863117"/>
    <w:rsid w:val="008B690D"/>
    <w:rsid w:val="00B01763"/>
    <w:rsid w:val="00B161D0"/>
    <w:rsid w:val="00D850DD"/>
    <w:rsid w:val="00DF2B72"/>
    <w:rsid w:val="00E611E2"/>
    <w:rsid w:val="00E71B77"/>
    <w:rsid w:val="00F1751C"/>
  </w:rsids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6-04-19T08:36:53&lt;/LastUpdated&gt;&lt;NumberingSchemeID&gt;168&lt;/NumberingSchemeID&gt;&lt;SortOrder&gt;0&lt;/SortOrder&gt;&lt;Name&gt;KE General (1)&lt;/Name&gt;&lt;NameFrench&gt;KE General (1)&lt;/NameFrench&gt;&lt;Description&gt; &lt;/Description&gt;&lt;FilterID&gt;5&lt;/FilterID&gt;&lt;FilterArray&gt;5&lt;/FilterArray&gt;&lt;DefaultNumberOfLevelsInTOC&gt;2&lt;/DefaultNumberOfLevelsInTOC&gt;&lt;CustomTOCAttached&gt;true&lt;/CustomTOCAttached&gt;&lt;DefaultTOCSchemeID&gt;0&lt;/DefaultTOCSchemeID&gt;&lt;BitMapID&gt;538&lt;/BitMapID&gt;&lt;Hidden&gt;false&lt;/Hidden&gt;&lt;ListIndexUsed&gt;0&lt;/ListIndexUsed&gt;&lt;CapturedDocument&gt;\\pcgserver\pcg_dev\Kirkland &amp;amp; Ellis\Spec Documents\Numbering Assistant\v11\KE General (1)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5&lt;/FilterID&gt;&lt;FilterName&gt;Kirkland Numbering Schemes&lt;/FilterName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AutoAppliedDocIDOnNew" w:val="Yes"/>
    <w:docVar w:name="DefaultNumberOfLevelsInTOCForThisScheme" w:val="2"/>
    <w:docVar w:name="DocIDLoc&amp;Size" w:val="0^8"/>
    <w:docVar w:name="EnforceSchemeFont" w:val="False"/>
    <w:docVar w:name="FirmDocID" w:val="S00001100"/>
    <w:docVar w:name="LastSchemeChoice" w:val="KE General (1)"/>
    <w:docVar w:name="LastSchemeUniqueID" w:val="168"/>
    <w:docVar w:name="LegacyNa" w:val="False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0212D7-1103-4E1F-B694-DD0423D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iPriority="26" w:unhideWhenUsed="1"/>
    <w:lsdException w:name="index 2" w:semiHidden="1" w:uiPriority="26" w:unhideWhenUsed="1"/>
    <w:lsdException w:name="index 3" w:semiHidden="1" w:uiPriority="26" w:unhideWhenUsed="1"/>
    <w:lsdException w:name="index 4" w:semiHidden="1" w:uiPriority="26" w:unhideWhenUsed="1"/>
    <w:lsdException w:name="index 5" w:semiHidden="1" w:uiPriority="26" w:unhideWhenUsed="1"/>
    <w:lsdException w:name="index 6" w:semiHidden="1" w:uiPriority="26" w:unhideWhenUsed="1"/>
    <w:lsdException w:name="index 7" w:semiHidden="1" w:uiPriority="26" w:unhideWhenUsed="1"/>
    <w:lsdException w:name="index 8" w:semiHidden="1" w:uiPriority="26" w:unhideWhenUsed="1"/>
    <w:lsdException w:name="index 9" w:semiHidden="1" w:uiPriority="26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 w:uiPriority="0"/>
    <w:lsdException w:name="annotation text" w:semiHidden="1" w:uiPriority="26" w:unhideWhenUsed="1"/>
    <w:lsdException w:name="header" w:semiHidden="1" w:uiPriority="26" w:unhideWhenUsed="1"/>
    <w:lsdException w:name="footer" w:semiHidden="1" w:uiPriority="26" w:unhideWhenUsed="1"/>
    <w:lsdException w:name="index heading" w:semiHidden="1" w:uiPriority="26" w:unhideWhenUsed="1"/>
    <w:lsdException w:name="caption" w:semiHidden="1" w:uiPriority="26" w:unhideWhenUsed="1"/>
    <w:lsdException w:name="table of figures" w:semiHidden="1" w:uiPriority="54" w:unhideWhenUsed="1"/>
    <w:lsdException w:name="envelope address" w:semiHidden="1" w:uiPriority="26" w:unhideWhenUsed="1"/>
    <w:lsdException w:name="envelope return" w:semiHidden="1" w:uiPriority="26" w:unhideWhenUsed="1"/>
    <w:lsdException w:name="footnote reference" w:semiHidden="1" w:uiPriority="0" w:unhideWhenUsed="1"/>
    <w:lsdException w:name="annotation reference" w:semiHidden="1" w:uiPriority="26"/>
    <w:lsdException w:name="line number" w:semiHidden="1" w:uiPriority="26" w:unhideWhenUsed="1"/>
    <w:lsdException w:name="page number" w:semiHidden="1" w:uiPriority="44" w:unhideWhenUsed="1"/>
    <w:lsdException w:name="endnote reference" w:semiHidden="1" w:uiPriority="26" w:unhideWhenUsed="1"/>
    <w:lsdException w:name="endnote text" w:semiHidden="1" w:uiPriority="26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 w:uiPriority="26"/>
    <w:lsdException w:name="List Bullet" w:semiHidden="1" w:uiPriority="0" w:qFormat="1"/>
    <w:lsdException w:name="List Number" w:semiHidden="1" w:uiPriority="34" w:qFormat="1"/>
    <w:lsdException w:name="List 2" w:semiHidden="1" w:uiPriority="26"/>
    <w:lsdException w:name="List 3" w:semiHidden="1" w:uiPriority="26"/>
    <w:lsdException w:name="List 4" w:semiHidden="1" w:uiPriority="26"/>
    <w:lsdException w:name="List 5" w:semiHidden="1" w:uiPriority="26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35"/>
    <w:lsdException w:name="Title" w:uiPriority="49" w:qFormat="1"/>
    <w:lsdException w:name="Closing" w:semiHidden="1" w:uiPriority="26" w:unhideWhenUsed="1"/>
    <w:lsdException w:name="Signature" w:semiHidden="1" w:uiPriority="44"/>
    <w:lsdException w:name="Default Paragraph Font" w:semiHidden="1" w:uiPriority="26" w:unhideWhenUsed="1"/>
    <w:lsdException w:name="Body Text" w:semiHidden="1" w:uiPriority="0" w:qFormat="1"/>
    <w:lsdException w:name="Body Text Indent" w:semiHidden="1" w:uiPriority="15" w:qFormat="1"/>
    <w:lsdException w:name="List Continue" w:semiHidden="1" w:uiPriority="38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iPriority="26" w:unhideWhenUsed="1"/>
    <w:lsdException w:name="Body Text First Indent" w:semiHidden="1" w:uiPriority="12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1" w:qFormat="1"/>
    <w:lsdException w:name="Hyperlink" w:semiHidden="1" w:uiPriority="26" w:unhideWhenUsed="1"/>
    <w:lsdException w:name="FollowedHyperlink" w:semiHidden="1" w:uiPriority="26" w:unhideWhenUsed="1"/>
    <w:lsdException w:name="Strong" w:uiPriority="44" w:unhideWhenUsed="1"/>
    <w:lsdException w:name="Emphasis" w:uiPriority="26"/>
    <w:lsdException w:name="Document Map" w:semiHidden="1" w:uiPriority="26" w:unhideWhenUsed="1"/>
    <w:lsdException w:name="Plain Text" w:semiHidden="1" w:uiPriority="44" w:unhideWhenUsed="1"/>
    <w:lsdException w:name="E-mail Signature" w:semiHidden="1" w:uiPriority="26" w:unhideWhenUsed="1"/>
    <w:lsdException w:name="HTML Top of Form" w:semiHidden="1" w:unhideWhenUsed="1"/>
    <w:lsdException w:name="HTML Bottom of Form" w:semiHidden="1" w:unhideWhenUsed="1"/>
    <w:lsdException w:name="Normal (Web)" w:semiHidden="1" w:uiPriority="44" w:unhideWhenUsed="1"/>
    <w:lsdException w:name="HTML Acronym" w:semiHidden="1" w:uiPriority="26" w:unhideWhenUsed="1"/>
    <w:lsdException w:name="HTML Address" w:semiHidden="1" w:uiPriority="26" w:unhideWhenUsed="1"/>
    <w:lsdException w:name="HTML Cite" w:semiHidden="1" w:uiPriority="26" w:unhideWhenUsed="1"/>
    <w:lsdException w:name="HTML Code" w:semiHidden="1" w:uiPriority="26" w:unhideWhenUsed="1"/>
    <w:lsdException w:name="HTML Definition" w:semiHidden="1" w:uiPriority="26" w:unhideWhenUsed="1"/>
    <w:lsdException w:name="HTML Keyboard" w:semiHidden="1" w:uiPriority="26" w:unhideWhenUsed="1"/>
    <w:lsdException w:name="HTML Preformatted" w:semiHidden="1" w:uiPriority="26" w:unhideWhenUsed="1"/>
    <w:lsdException w:name="HTML Sample" w:semiHidden="1" w:uiPriority="26" w:unhideWhenUsed="1"/>
    <w:lsdException w:name="HTML Typewriter" w:semiHidden="1" w:uiPriority="26" w:unhideWhenUsed="1"/>
    <w:lsdException w:name="HTML Variable" w:semiHidden="1" w:uiPriority="26" w:unhideWhenUsed="1"/>
    <w:lsdException w:name="Normal Table" w:semiHidden="1" w:unhideWhenUsed="1"/>
    <w:lsdException w:name="annotation subject" w:semiHidden="1" w:uiPriority="26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" w:unhideWhenUsed="1"/>
    <w:lsdException w:name="Table Grid" w:uiPriority="0"/>
    <w:lsdException w:name="Table Theme" w:semiHidden="1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/>
    <w:lsdException w:name="Quote" w:uiPriority="44" w:unhideWhenUsed="1"/>
    <w:lsdException w:name="Intense Quote" w:uiPriority="26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iPriority="26" w:unhideWhenUsed="1"/>
    <w:lsdException w:name="Subtle Reference" w:uiPriority="44" w:unhideWhenUsed="1"/>
    <w:lsdException w:name="Intense Reference" w:uiPriority="26" w:unhideWhenUsed="1"/>
    <w:lsdException w:name="Book Title" w:uiPriority="26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qFormat/>
    <w:rsid w:val="000A28F8"/>
    <w:pPr>
      <w:numPr>
        <w:numId w:val="1"/>
      </w:numPr>
      <w:spacing w:after="240"/>
      <w:outlineLvl w:val="0"/>
    </w:pPr>
    <w:rPr>
      <w:bCs/>
      <w:szCs w:val="28"/>
    </w:rPr>
  </w:style>
  <w:style w:type="paragraph" w:styleId="Heading2">
    <w:name w:val="heading 2"/>
    <w:basedOn w:val="Normal"/>
    <w:link w:val="Heading2Char"/>
    <w:qFormat/>
    <w:rsid w:val="000A28F8"/>
    <w:pPr>
      <w:numPr>
        <w:ilvl w:val="1"/>
        <w:numId w:val="1"/>
      </w:numPr>
      <w:tabs>
        <w:tab w:val="left" w:pos="2160"/>
      </w:tabs>
      <w:spacing w:after="240"/>
      <w:outlineLvl w:val="1"/>
    </w:pPr>
    <w:rPr>
      <w:bCs/>
      <w:szCs w:val="26"/>
    </w:rPr>
  </w:style>
  <w:style w:type="paragraph" w:styleId="Heading3">
    <w:name w:val="heading 3"/>
    <w:basedOn w:val="Normal"/>
    <w:link w:val="Heading3Char"/>
    <w:qFormat/>
    <w:rsid w:val="000A28F8"/>
    <w:pPr>
      <w:numPr>
        <w:ilvl w:val="2"/>
        <w:numId w:val="1"/>
      </w:numPr>
      <w:tabs>
        <w:tab w:val="left" w:pos="2880"/>
      </w:tabs>
      <w:spacing w:after="240"/>
      <w:outlineLvl w:val="2"/>
    </w:pPr>
    <w:rPr>
      <w:bCs/>
    </w:rPr>
  </w:style>
  <w:style w:type="paragraph" w:styleId="Heading4">
    <w:name w:val="heading 4"/>
    <w:basedOn w:val="Normal"/>
    <w:link w:val="Heading4Char"/>
    <w:qFormat/>
    <w:rsid w:val="000A28F8"/>
    <w:pPr>
      <w:numPr>
        <w:ilvl w:val="3"/>
        <w:numId w:val="1"/>
      </w:numPr>
      <w:tabs>
        <w:tab w:val="left" w:pos="3600"/>
      </w:tabs>
      <w:spacing w:after="240"/>
      <w:outlineLvl w:val="3"/>
    </w:pPr>
    <w:rPr>
      <w:bCs/>
      <w:iCs/>
    </w:rPr>
  </w:style>
  <w:style w:type="paragraph" w:styleId="Heading5">
    <w:name w:val="heading 5"/>
    <w:basedOn w:val="Normal"/>
    <w:link w:val="Heading5Char"/>
    <w:qFormat/>
    <w:rsid w:val="000A28F8"/>
    <w:pPr>
      <w:numPr>
        <w:ilvl w:val="4"/>
        <w:numId w:val="1"/>
      </w:numPr>
      <w:tabs>
        <w:tab w:val="left" w:pos="4320"/>
      </w:tabs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0A28F8"/>
    <w:pPr>
      <w:numPr>
        <w:ilvl w:val="5"/>
        <w:numId w:val="1"/>
      </w:numPr>
      <w:tabs>
        <w:tab w:val="left" w:pos="5040"/>
      </w:tabs>
      <w:spacing w:after="240"/>
      <w:outlineLvl w:val="5"/>
    </w:pPr>
    <w:rPr>
      <w:iCs/>
    </w:rPr>
  </w:style>
  <w:style w:type="paragraph" w:styleId="Heading7">
    <w:name w:val="heading 7"/>
    <w:basedOn w:val="Normal"/>
    <w:link w:val="Heading7Char"/>
    <w:qFormat/>
    <w:rsid w:val="000A28F8"/>
    <w:pPr>
      <w:numPr>
        <w:ilvl w:val="6"/>
        <w:numId w:val="1"/>
      </w:numPr>
      <w:tabs>
        <w:tab w:val="left" w:pos="5760"/>
      </w:tabs>
      <w:spacing w:after="240"/>
      <w:outlineLvl w:val="6"/>
    </w:pPr>
    <w:rPr>
      <w:iCs/>
    </w:rPr>
  </w:style>
  <w:style w:type="paragraph" w:styleId="Heading8">
    <w:name w:val="heading 8"/>
    <w:basedOn w:val="Normal"/>
    <w:link w:val="Heading8Char"/>
    <w:qFormat/>
    <w:rsid w:val="000A28F8"/>
    <w:pPr>
      <w:numPr>
        <w:ilvl w:val="7"/>
        <w:numId w:val="1"/>
      </w:numPr>
      <w:tabs>
        <w:tab w:val="left" w:pos="6480"/>
      </w:tabs>
      <w:spacing w:after="240"/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rsid w:val="000A28F8"/>
    <w:pPr>
      <w:numPr>
        <w:ilvl w:val="8"/>
        <w:numId w:val="1"/>
      </w:numPr>
      <w:tabs>
        <w:tab w:val="left" w:pos="7200"/>
      </w:tabs>
      <w:spacing w:after="24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0A2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0A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0A2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0A28F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28F8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0A28F8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0A28F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0A28F8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0A28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0A28F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0A28F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0A28F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0A28F8"/>
    <w:rPr>
      <w:rFonts w:ascii="Times New Roman" w:eastAsia="Times New Roman" w:hAnsi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rsid w:val="000A28F8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28F8"/>
    <w:rPr>
      <w:rFonts w:ascii="Times New Roman" w:hAnsi="Times New Roman"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0A28F8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0A28F8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rsid w:val="000A28F8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qFormat/>
    <w:rsid w:val="000A28F8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rsid w:val="000A28F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0A28F8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0A28F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0A28F8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0A28F8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0A28F8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0A28F8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qFormat/>
    <w:rsid w:val="000A28F8"/>
    <w:pPr>
      <w:spacing w:after="240"/>
      <w:ind w:left="720" w:right="720"/>
    </w:pPr>
    <w:rPr>
      <w:iCs/>
    </w:rPr>
  </w:style>
  <w:style w:type="paragraph" w:customStyle="1" w:styleId="BlockText2">
    <w:name w:val="Block Text 2"/>
    <w:aliases w:val="Block 1&quot;"/>
    <w:basedOn w:val="Normal"/>
    <w:uiPriority w:val="22"/>
    <w:rsid w:val="000A28F8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qFormat/>
    <w:rsid w:val="000A28F8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qFormat/>
    <w:rsid w:val="000A28F8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0A28F8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0A28F8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0A28F8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0A28F8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0A28F8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0A28F8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0A28F8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0A28F8"/>
    <w:rPr>
      <w:rFonts w:ascii="Times New Roman" w:eastAsia="Calibri" w:hAnsi="Times New Roman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0A28F8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0A28F8"/>
    <w:rPr>
      <w:rFonts w:ascii="Times New Roman" w:eastAsia="Calibri" w:hAnsi="Times New Roman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0A28F8"/>
    <w:rPr>
      <w:b/>
    </w:rPr>
  </w:style>
  <w:style w:type="paragraph" w:styleId="Caption">
    <w:name w:val="caption"/>
    <w:basedOn w:val="NoSpacing"/>
    <w:uiPriority w:val="26"/>
    <w:semiHidden/>
    <w:unhideWhenUsed/>
    <w:rsid w:val="000A28F8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0A28F8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0A28F8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0A28F8"/>
    <w:pPr>
      <w:framePr w:w="7920" w:h="1980" w:hRule="exact" w:hSpace="180" w:wrap="auto" w:hAnchor="page" w:xAlign="center" w:yAlign="bottom"/>
      <w:spacing w:after="240"/>
      <w:ind w:left="2880"/>
    </w:pPr>
  </w:style>
  <w:style w:type="paragraph" w:styleId="EnvelopeReturn">
    <w:name w:val="envelope return"/>
    <w:basedOn w:val="Normal"/>
    <w:uiPriority w:val="26"/>
    <w:semiHidden/>
    <w:unhideWhenUsed/>
    <w:rsid w:val="000A28F8"/>
    <w:pPr>
      <w:spacing w:after="240"/>
    </w:pPr>
    <w:rPr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0A28F8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0A28F8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0A28F8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0A2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0A28F8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0A28F8"/>
  </w:style>
  <w:style w:type="character" w:customStyle="1" w:styleId="DateChar">
    <w:name w:val="Date Char"/>
    <w:basedOn w:val="DefaultParagraphFont"/>
    <w:link w:val="Date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0A28F8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aliases w:val="ListBul 1"/>
    <w:basedOn w:val="Normal"/>
    <w:qFormat/>
    <w:rsid w:val="000A28F8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0A28F8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0A28F8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0A28F8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0A28F8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qFormat/>
    <w:rsid w:val="000A28F8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0A28F8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0A28F8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0A28F8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0A28F8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0A28F8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0A28F8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0A28F8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0A28F8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0A28F8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0A28F8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0A28F8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0A28F8"/>
    <w:pPr>
      <w:keepNext/>
      <w:numPr>
        <w:ilvl w:val="1"/>
      </w:numPr>
      <w:spacing w:after="240"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0A28F8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0A28F8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0A28F8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0A28F8"/>
    <w:rPr>
      <w:rFonts w:ascii="Times New Roman" w:hAnsi="Times New Roman"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0A28F8"/>
    <w:pPr>
      <w:keepNext/>
      <w:spacing w:after="240"/>
      <w:contextualSpacing/>
      <w:jc w:val="center"/>
      <w:outlineLvl w:val="0"/>
    </w:pPr>
    <w:rPr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0A28F8"/>
    <w:rPr>
      <w:rFonts w:ascii="Times New Roman" w:eastAsia="Times New Roman" w:hAnsi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0A28F8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0A28F8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0A28F8"/>
    <w:rPr>
      <w:rFonts w:ascii="Times New Roman" w:eastAsia="Times New Roman" w:hAnsi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0A28F8"/>
    <w:pPr>
      <w:keepNext/>
      <w:spacing w:after="240"/>
    </w:pPr>
    <w:rPr>
      <w:b/>
      <w:bCs/>
    </w:rPr>
  </w:style>
  <w:style w:type="paragraph" w:styleId="TOC1">
    <w:name w:val="toc 1"/>
    <w:basedOn w:val="Normal"/>
    <w:next w:val="Normal"/>
    <w:autoRedefine/>
    <w:uiPriority w:val="54"/>
    <w:rsid w:val="000A28F8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0A28F8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0A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0A28F8"/>
    <w:rPr>
      <w:rFonts w:ascii="Times New Roman" w:hAnsi="Times New Roman"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0A28F8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0A28F8"/>
  </w:style>
  <w:style w:type="paragraph" w:styleId="TOCHeading">
    <w:name w:val="TOC Heading"/>
    <w:basedOn w:val="Normal"/>
    <w:next w:val="Normal"/>
    <w:uiPriority w:val="54"/>
    <w:rsid w:val="000A28F8"/>
    <w:pPr>
      <w:keepNext/>
      <w:keepLines/>
      <w:spacing w:after="240"/>
      <w:jc w:val="center"/>
    </w:pPr>
    <w:rPr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0A28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rsid w:val="000A28F8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0A28F8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0A28F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0A28F8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0A28F8"/>
    <w:rPr>
      <w:i/>
      <w:iCs/>
    </w:rPr>
  </w:style>
  <w:style w:type="character" w:styleId="BookTitle">
    <w:name w:val="Book Title"/>
    <w:basedOn w:val="DefaultParagraphFont"/>
    <w:uiPriority w:val="26"/>
    <w:semiHidden/>
    <w:rsid w:val="000A28F8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0A28F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0A28F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rsid w:val="000A28F8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0A28F8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0A28F8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0A28F8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0A28F8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0A28F8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0A28F8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0A28F8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0A28F8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0A28F8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0A28F8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0A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0A28F8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0A28F8"/>
  </w:style>
  <w:style w:type="paragraph" w:styleId="DocumentMap">
    <w:name w:val="Document Map"/>
    <w:basedOn w:val="Normal"/>
    <w:link w:val="DocumentMapChar"/>
    <w:uiPriority w:val="26"/>
    <w:semiHidden/>
    <w:unhideWhenUsed/>
    <w:rsid w:val="000A28F8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0A28F8"/>
    <w:rPr>
      <w:rFonts w:ascii="Times New Roman" w:hAnsi="Times New Roman"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0A28F8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0A28F8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0A28F8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0A28F8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0A28F8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0A28F8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0A28F8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0A28F8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0A28F8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0A28F8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0A28F8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0A28F8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0A28F8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0A28F8"/>
    <w:pPr>
      <w:spacing w:after="240"/>
    </w:pPr>
    <w:rPr>
      <w:b/>
      <w:bCs/>
    </w:rPr>
  </w:style>
  <w:style w:type="paragraph" w:styleId="List">
    <w:name w:val="List"/>
    <w:basedOn w:val="Normal"/>
    <w:uiPriority w:val="26"/>
    <w:semiHidden/>
    <w:rsid w:val="000A28F8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0A28F8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0A28F8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0A28F8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0A28F8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0A2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0A28F8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0A28F8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0A28F8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0A28F8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0A28F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0A28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0A28F8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0A28F8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0A28F8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0A28F8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0A28F8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0A28F8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0A28F8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nhideWhenUsed/>
    <w:rsid w:val="000A28F8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0A28F8"/>
  </w:style>
  <w:style w:type="character" w:styleId="HTMLCite">
    <w:name w:val="HTML Cite"/>
    <w:basedOn w:val="DefaultParagraphFont"/>
    <w:uiPriority w:val="26"/>
    <w:semiHidden/>
    <w:unhideWhenUsed/>
    <w:rsid w:val="000A28F8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0A28F8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0A28F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0A28F8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0A28F8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0A28F8"/>
  </w:style>
  <w:style w:type="paragraph" w:styleId="Macro">
    <w:name w:val="macro"/>
    <w:basedOn w:val="Normal"/>
    <w:link w:val="MacroTextChar"/>
    <w:uiPriority w:val="44"/>
    <w:semiHidden/>
    <w:unhideWhenUsed/>
    <w:rsid w:val="000A2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0A28F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0A28F8"/>
  </w:style>
  <w:style w:type="character" w:styleId="PlaceholderText">
    <w:name w:val="Placeholder Text"/>
    <w:basedOn w:val="DefaultParagraphFont"/>
    <w:uiPriority w:val="44"/>
    <w:semiHidden/>
    <w:rsid w:val="000A28F8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0A28F8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0A28F8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0A28F8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0A28F8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0A28F8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0A28F8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0A28F8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0A28F8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0A28F8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0A28F8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A28F8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A28F8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2Heading1">
    <w:name w:val="S2.Heading 1"/>
    <w:basedOn w:val="Normal"/>
    <w:link w:val="S2Heading1Char"/>
    <w:rsid w:val="00E611E2"/>
    <w:pPr>
      <w:keepNext/>
      <w:keepLines/>
      <w:numPr>
        <w:numId w:val="17"/>
      </w:numPr>
      <w:spacing w:after="240"/>
      <w:ind w:left="0"/>
      <w:jc w:val="center"/>
      <w:outlineLvl w:val="0"/>
    </w:pPr>
    <w:rPr>
      <w:b/>
    </w:rPr>
  </w:style>
  <w:style w:type="character" w:customStyle="1" w:styleId="S2Heading1Char">
    <w:name w:val="S2.Heading 1 Char"/>
    <w:basedOn w:val="BodyTextChar"/>
    <w:link w:val="S2Heading1"/>
    <w:rsid w:val="00E611E2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2Heading2">
    <w:name w:val="S2.Heading 2"/>
    <w:basedOn w:val="Normal"/>
    <w:rsid w:val="00E611E2"/>
    <w:pPr>
      <w:numPr>
        <w:ilvl w:val="1"/>
        <w:numId w:val="17"/>
      </w:numPr>
      <w:spacing w:after="240"/>
      <w:ind w:left="0"/>
      <w:jc w:val="center"/>
      <w:outlineLvl w:val="1"/>
    </w:pPr>
    <w:rPr>
      <w:b/>
    </w:rPr>
  </w:style>
  <w:style w:type="paragraph" w:customStyle="1" w:styleId="S2Heading3">
    <w:name w:val="S2.Heading 3"/>
    <w:basedOn w:val="Normal"/>
    <w:link w:val="S2Heading3Char"/>
    <w:rsid w:val="00E611E2"/>
    <w:pPr>
      <w:numPr>
        <w:ilvl w:val="2"/>
        <w:numId w:val="17"/>
      </w:numPr>
      <w:spacing w:after="240"/>
      <w:jc w:val="both"/>
      <w:outlineLvl w:val="2"/>
    </w:pPr>
  </w:style>
  <w:style w:type="character" w:customStyle="1" w:styleId="S2Heading3Char">
    <w:name w:val="S2.Heading 3 Char"/>
    <w:basedOn w:val="BodyTextChar"/>
    <w:link w:val="S2Heading3"/>
    <w:rsid w:val="00E611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2Heading4">
    <w:name w:val="S2.Heading 4"/>
    <w:basedOn w:val="Normal"/>
    <w:link w:val="S2Heading4Char"/>
    <w:rsid w:val="00E611E2"/>
    <w:pPr>
      <w:numPr>
        <w:ilvl w:val="3"/>
        <w:numId w:val="17"/>
      </w:numPr>
      <w:spacing w:after="240"/>
      <w:jc w:val="both"/>
      <w:outlineLvl w:val="3"/>
    </w:pPr>
  </w:style>
  <w:style w:type="character" w:customStyle="1" w:styleId="S2Heading4Char">
    <w:name w:val="S2.Heading 4 Char"/>
    <w:basedOn w:val="BodyTextChar"/>
    <w:link w:val="S2Heading4"/>
    <w:rsid w:val="00E611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2Heading5">
    <w:name w:val="S2.Heading 5"/>
    <w:basedOn w:val="Normal"/>
    <w:rsid w:val="00E611E2"/>
    <w:pPr>
      <w:numPr>
        <w:ilvl w:val="4"/>
        <w:numId w:val="17"/>
      </w:numPr>
      <w:spacing w:after="240"/>
      <w:jc w:val="both"/>
      <w:outlineLvl w:val="4"/>
    </w:pPr>
  </w:style>
  <w:style w:type="paragraph" w:customStyle="1" w:styleId="S2Heading6">
    <w:name w:val="S2.Heading 6"/>
    <w:basedOn w:val="Normal"/>
    <w:rsid w:val="00E611E2"/>
    <w:pPr>
      <w:numPr>
        <w:ilvl w:val="5"/>
        <w:numId w:val="17"/>
      </w:numPr>
      <w:spacing w:after="240"/>
      <w:jc w:val="both"/>
      <w:outlineLvl w:val="5"/>
    </w:pPr>
  </w:style>
  <w:style w:type="paragraph" w:customStyle="1" w:styleId="S2Heading7">
    <w:name w:val="S2.Heading 7"/>
    <w:basedOn w:val="Normal"/>
    <w:rsid w:val="00E611E2"/>
    <w:pPr>
      <w:numPr>
        <w:ilvl w:val="6"/>
        <w:numId w:val="17"/>
      </w:numPr>
      <w:spacing w:after="240"/>
      <w:jc w:val="both"/>
      <w:outlineLvl w:val="6"/>
    </w:pPr>
  </w:style>
  <w:style w:type="paragraph" w:customStyle="1" w:styleId="S2Heading8">
    <w:name w:val="S2.Heading 8"/>
    <w:basedOn w:val="Normal"/>
    <w:rsid w:val="00E611E2"/>
    <w:pPr>
      <w:numPr>
        <w:ilvl w:val="7"/>
        <w:numId w:val="17"/>
      </w:numPr>
      <w:spacing w:after="240"/>
      <w:jc w:val="both"/>
      <w:outlineLvl w:val="7"/>
    </w:pPr>
  </w:style>
  <w:style w:type="paragraph" w:customStyle="1" w:styleId="S2Heading9">
    <w:name w:val="S2.Heading 9"/>
    <w:basedOn w:val="Normal"/>
    <w:rsid w:val="00E611E2"/>
    <w:pPr>
      <w:numPr>
        <w:ilvl w:val="8"/>
        <w:numId w:val="17"/>
      </w:numPr>
      <w:spacing w:after="240"/>
      <w:jc w:val="both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409</Words>
  <Characters>2244</Characters>
  <Application>Microsoft Office Word</Application>
  <DocSecurity>0</DocSecurity>
  <Lines>16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Value">
    <vt:lpwstr>KE 112851867.5</vt:lpwstr>
  </property>
  <property fmtid="{D5CDD505-2E9C-101B-9397-08002B2CF9AE}" pid="3" name="DocumentType">
    <vt:lpwstr>KewtaBlank</vt:lpwstr>
  </property>
  <property fmtid="{D5CDD505-2E9C-101B-9397-08002B2CF9AE}" pid="4" name="Language">
    <vt:lpwstr>en-GB</vt:lpwstr>
  </property>
  <property fmtid="{D5CDD505-2E9C-101B-9397-08002B2CF9AE}" pid="5" name="Office">
    <vt:lpwstr>06</vt:lpwstr>
  </property>
</Properties>
</file>